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C9" w:rsidRPr="006809AA" w:rsidRDefault="00494DC9" w:rsidP="00494DC9">
      <w:pPr>
        <w:jc w:val="center"/>
        <w:rPr>
          <w:rFonts w:ascii="Arial" w:hAnsi="Arial" w:cs="Arial"/>
          <w:b/>
          <w:sz w:val="22"/>
          <w:szCs w:val="22"/>
        </w:rPr>
      </w:pPr>
      <w:r w:rsidRPr="006809AA">
        <w:rPr>
          <w:rFonts w:ascii="Arial" w:hAnsi="Arial" w:cs="Arial"/>
          <w:b/>
          <w:sz w:val="22"/>
          <w:szCs w:val="22"/>
        </w:rPr>
        <w:t>DEPARTMENT OF MECHANICAL ENGINEERING</w:t>
      </w:r>
    </w:p>
    <w:p w:rsidR="00494DC9" w:rsidRPr="006809AA" w:rsidRDefault="00494DC9" w:rsidP="00494DC9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ALUMNI INFORMATION </w:t>
      </w:r>
    </w:p>
    <w:p w:rsidR="00494DC9" w:rsidRPr="006809AA" w:rsidRDefault="00494DC9" w:rsidP="00494DC9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6809AA">
        <w:rPr>
          <w:rFonts w:ascii="Comic Sans MS" w:hAnsi="Comic Sans MS" w:cs="Arial"/>
          <w:b/>
          <w:sz w:val="22"/>
          <w:szCs w:val="22"/>
        </w:rPr>
        <w:t xml:space="preserve">BATCH: </w:t>
      </w:r>
      <w:proofErr w:type="gramStart"/>
      <w:r w:rsidRPr="006809AA">
        <w:rPr>
          <w:rFonts w:ascii="Comic Sans MS" w:hAnsi="Comic Sans MS" w:cs="Arial"/>
          <w:b/>
          <w:sz w:val="22"/>
          <w:szCs w:val="22"/>
        </w:rPr>
        <w:t>15</w:t>
      </w:r>
      <w:r>
        <w:rPr>
          <w:rFonts w:ascii="Comic Sans MS" w:hAnsi="Comic Sans MS" w:cs="Arial"/>
          <w:b/>
          <w:sz w:val="22"/>
          <w:szCs w:val="22"/>
        </w:rPr>
        <w:t xml:space="preserve"> </w:t>
      </w:r>
      <w:r w:rsidRPr="006809AA">
        <w:rPr>
          <w:rFonts w:ascii="Comic Sans MS" w:hAnsi="Comic Sans MS" w:cs="Arial"/>
          <w:b/>
          <w:sz w:val="22"/>
          <w:szCs w:val="22"/>
        </w:rPr>
        <w:t>:</w:t>
      </w:r>
      <w:proofErr w:type="gramEnd"/>
      <w:r w:rsidRPr="006809AA">
        <w:rPr>
          <w:rFonts w:ascii="Comic Sans MS" w:hAnsi="Comic Sans MS" w:cs="Arial"/>
          <w:b/>
          <w:sz w:val="22"/>
          <w:szCs w:val="22"/>
        </w:rPr>
        <w:t xml:space="preserve"> 1999 - 2003</w:t>
      </w:r>
    </w:p>
    <w:p w:rsidR="00494DC9" w:rsidRPr="006809AA" w:rsidRDefault="00494DC9" w:rsidP="00494DC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671"/>
        <w:gridCol w:w="1281"/>
        <w:gridCol w:w="3425"/>
        <w:gridCol w:w="4183"/>
      </w:tblGrid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b/>
                <w:sz w:val="20"/>
                <w:szCs w:val="20"/>
              </w:rPr>
              <w:t>Regd</w:t>
            </w:r>
            <w:r>
              <w:rPr>
                <w:rFonts w:ascii="Arial" w:hAnsi="Arial" w:cs="Arial"/>
                <w:b/>
                <w:sz w:val="20"/>
                <w:szCs w:val="20"/>
              </w:rPr>
              <w:t>.N</w:t>
            </w:r>
            <w:r w:rsidRPr="006809AA">
              <w:rPr>
                <w:rFonts w:ascii="Arial" w:hAnsi="Arial" w:cs="Arial"/>
                <w:b/>
                <w:sz w:val="20"/>
                <w:szCs w:val="20"/>
              </w:rPr>
              <w:t>o</w:t>
            </w:r>
            <w:proofErr w:type="spellEnd"/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9AA">
              <w:rPr>
                <w:rFonts w:ascii="Arial" w:hAnsi="Arial" w:cs="Arial"/>
                <w:b/>
                <w:sz w:val="20"/>
                <w:szCs w:val="20"/>
              </w:rPr>
              <w:t>Present Position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97ME840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Sridhar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Pagolu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M.S in Australia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98ME811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Chandra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Sekhar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Singavarapu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Consultancy for higher studies, WIPRO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99ME801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Ansar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FEDILITY INVESTMENTS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99ME802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Avanthi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Atluri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Asst. Manager, APTDC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99ME803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Bapaiah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Chowdary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809AA">
              <w:rPr>
                <w:rFonts w:ascii="Arial" w:hAnsi="Arial" w:cs="Arial"/>
                <w:sz w:val="20"/>
                <w:szCs w:val="20"/>
                <w:lang w:val="de-DE"/>
              </w:rPr>
              <w:t>Software Technologies, Veda Information Technologies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99ME804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Bharath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Kasturi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Anjana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Softwares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99ME807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Chaithanya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Majety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, HYD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99ME808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Chandika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L V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Santosh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Sandvik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tools,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99ME809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Chandrasekhar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Gullapalli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>, Calicut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99ME815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Kiran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Pedamallu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Quntech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Zaheerabad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99ME820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Nageswara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Rao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Chukka</w:t>
            </w:r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Mah&amp;Mah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Zaheerabad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99ME824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Pavan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Kolla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M.S in USA University of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Okkalahama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99ME826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Pavan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Panem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, SRM , Chennai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99ME827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Phanidhar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Yella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M.B.A in Bombay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Somaiah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Institute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99ME828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Praveen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Kodali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Satyam Call center, Chennai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99ME832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Rajesh Kumar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Akula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Software Engineer, Australia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99ME833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Ramu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Chalumuri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99ME839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Sitapriyadarsini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Jammalamadaka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CREC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99ME842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Srikanth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Nimmagadda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IBM, Bangalore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99ME846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Srivani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>. V</w:t>
            </w:r>
          </w:p>
        </w:tc>
        <w:tc>
          <w:tcPr>
            <w:tcW w:w="4190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Nisho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Tech P. Ltd.,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99ME844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Srilakshmi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Ramisetty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Infinete,Bangalore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99ME848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Suryanarayana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Prasad  T</w:t>
            </w:r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MS, USA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99ME854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Ventaka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Krishna. A</w:t>
            </w:r>
          </w:p>
        </w:tc>
        <w:tc>
          <w:tcPr>
            <w:tcW w:w="4190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Satyam Technologies,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99ME855</w:t>
            </w:r>
          </w:p>
        </w:tc>
        <w:tc>
          <w:tcPr>
            <w:tcW w:w="3431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Sivakumar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Pvp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  <w:vAlign w:val="center"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Bisazta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India Ltd.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99ME858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Venkataratnam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Chebrolu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 xml:space="preserve">Software Engineer,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Hyd</w:t>
            </w:r>
            <w:proofErr w:type="spellEnd"/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99ME861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Rabbani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Shaik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Bommidala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Filaments, Guntur</w:t>
            </w:r>
          </w:p>
        </w:tc>
      </w:tr>
      <w:tr w:rsidR="00494DC9" w:rsidRPr="006809AA" w:rsidTr="00494DC9">
        <w:trPr>
          <w:trHeight w:val="360"/>
          <w:jc w:val="center"/>
        </w:trPr>
        <w:tc>
          <w:tcPr>
            <w:tcW w:w="656" w:type="dxa"/>
            <w:shd w:val="clear" w:color="auto" w:fill="auto"/>
          </w:tcPr>
          <w:p w:rsidR="00494DC9" w:rsidRPr="006809AA" w:rsidRDefault="00494DC9" w:rsidP="008041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83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r w:rsidRPr="006809AA">
              <w:rPr>
                <w:rFonts w:ascii="Arial" w:hAnsi="Arial" w:cs="Arial"/>
                <w:sz w:val="20"/>
                <w:szCs w:val="20"/>
              </w:rPr>
              <w:t>99ME863</w:t>
            </w:r>
          </w:p>
        </w:tc>
        <w:tc>
          <w:tcPr>
            <w:tcW w:w="3431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Ramachandra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 xml:space="preserve"> Reddy  </w:t>
            </w: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Guthikonda</w:t>
            </w:r>
            <w:proofErr w:type="spellEnd"/>
          </w:p>
        </w:tc>
        <w:tc>
          <w:tcPr>
            <w:tcW w:w="4190" w:type="dxa"/>
            <w:shd w:val="clear" w:color="auto" w:fill="auto"/>
            <w:noWrap/>
          </w:tcPr>
          <w:p w:rsidR="00494DC9" w:rsidRPr="006809AA" w:rsidRDefault="00494DC9" w:rsidP="0080417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809AA">
              <w:rPr>
                <w:rFonts w:ascii="Arial" w:hAnsi="Arial" w:cs="Arial"/>
                <w:sz w:val="20"/>
                <w:szCs w:val="20"/>
              </w:rPr>
              <w:t>M.Tech</w:t>
            </w:r>
            <w:proofErr w:type="spellEnd"/>
            <w:r w:rsidRPr="006809AA">
              <w:rPr>
                <w:rFonts w:ascii="Arial" w:hAnsi="Arial" w:cs="Arial"/>
                <w:sz w:val="20"/>
                <w:szCs w:val="20"/>
              </w:rPr>
              <w:t>. in GCT, Coimbatore</w:t>
            </w:r>
          </w:p>
        </w:tc>
      </w:tr>
    </w:tbl>
    <w:p w:rsidR="00494DC9" w:rsidRPr="006809AA" w:rsidRDefault="00494DC9" w:rsidP="00494DC9">
      <w:pPr>
        <w:rPr>
          <w:rFonts w:ascii="Arial" w:hAnsi="Arial" w:cs="Arial"/>
          <w:b/>
          <w:sz w:val="22"/>
          <w:szCs w:val="22"/>
          <w:u w:val="single"/>
        </w:rPr>
      </w:pPr>
    </w:p>
    <w:sectPr w:rsidR="00494DC9" w:rsidRPr="006809AA" w:rsidSect="000E6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DC9"/>
    <w:rsid w:val="000E6D1E"/>
    <w:rsid w:val="00494DC9"/>
    <w:rsid w:val="00644B50"/>
    <w:rsid w:val="00AB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neelima</dc:creator>
  <cp:lastModifiedBy>neelima</cp:lastModifiedBy>
  <cp:revision>1</cp:revision>
  <dcterms:created xsi:type="dcterms:W3CDTF">2012-07-10T10:14:00Z</dcterms:created>
  <dcterms:modified xsi:type="dcterms:W3CDTF">2012-07-10T10:15:00Z</dcterms:modified>
</cp:coreProperties>
</file>